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3FF" w:rsidRDefault="00272A67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40594CD3" wp14:editId="39338FC2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2663FF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872E0B" w:rsidP="00111306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111306">
              <w:rPr>
                <w:sz w:val="28"/>
              </w:rPr>
              <w:t>6</w:t>
            </w:r>
            <w:r w:rsidR="005C5A68">
              <w:rPr>
                <w:sz w:val="28"/>
              </w:rPr>
              <w:t>.</w:t>
            </w:r>
            <w:r w:rsidR="00657206">
              <w:rPr>
                <w:sz w:val="28"/>
              </w:rPr>
              <w:t>0</w:t>
            </w:r>
            <w:r w:rsidR="00111306">
              <w:rPr>
                <w:sz w:val="28"/>
              </w:rPr>
              <w:t>6</w:t>
            </w:r>
            <w:r w:rsidR="005C5A68">
              <w:rPr>
                <w:sz w:val="28"/>
              </w:rPr>
              <w:t>.201</w:t>
            </w:r>
            <w:r w:rsidR="00657206">
              <w:rPr>
                <w:sz w:val="28"/>
              </w:rPr>
              <w:t>6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272A67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81</w:t>
            </w:r>
            <w:bookmarkStart w:id="0" w:name="_GoBack"/>
            <w:bookmarkEnd w:id="0"/>
          </w:p>
        </w:tc>
      </w:tr>
      <w:tr w:rsidR="00F6525F" w:rsidRPr="00C22667" w:rsidTr="002663FF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8573A0" w:rsidP="00657206">
            <w:pPr>
              <w:jc w:val="both"/>
              <w:rPr>
                <w:sz w:val="27"/>
                <w:szCs w:val="27"/>
              </w:rPr>
            </w:pPr>
            <w:r w:rsidRPr="008573A0"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A44AAA" w:rsidRPr="00A44AAA">
              <w:rPr>
                <w:sz w:val="28"/>
                <w:szCs w:val="28"/>
              </w:rPr>
              <w:t xml:space="preserve">О Порядке </w:t>
            </w:r>
            <w:proofErr w:type="gramStart"/>
            <w:r w:rsidR="00A44AAA" w:rsidRPr="00A44AAA">
              <w:rPr>
                <w:sz w:val="28"/>
                <w:szCs w:val="28"/>
              </w:rPr>
              <w:t>определения размеров части прибыли муниципальных унитарных предприятий города</w:t>
            </w:r>
            <w:proofErr w:type="gramEnd"/>
            <w:r w:rsidR="00A44AAA" w:rsidRPr="00A44AAA">
              <w:rPr>
                <w:sz w:val="28"/>
                <w:szCs w:val="28"/>
              </w:rPr>
              <w:t xml:space="preserve"> Новосибирска, остающейся после уплаты налогов и иных обязательных платежей</w:t>
            </w:r>
            <w:r w:rsidRPr="008573A0">
              <w:rPr>
                <w:sz w:val="28"/>
                <w:szCs w:val="28"/>
              </w:rPr>
              <w:t xml:space="preserve">» </w:t>
            </w:r>
            <w:r w:rsidR="00593C9F" w:rsidRPr="00593C9F">
              <w:rPr>
                <w:sz w:val="28"/>
                <w:szCs w:val="28"/>
              </w:rPr>
              <w:t>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009D" w:rsidRPr="00C72661" w:rsidRDefault="0082009D" w:rsidP="0082009D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657206" w:rsidRPr="00657206">
        <w:rPr>
          <w:szCs w:val="28"/>
        </w:rPr>
        <w:t>«</w:t>
      </w:r>
      <w:r w:rsidR="00A44AAA" w:rsidRPr="00A44AAA">
        <w:rPr>
          <w:szCs w:val="28"/>
        </w:rPr>
        <w:t xml:space="preserve">О Порядке </w:t>
      </w:r>
      <w:proofErr w:type="gramStart"/>
      <w:r w:rsidR="00A44AAA" w:rsidRPr="00A44AAA">
        <w:rPr>
          <w:szCs w:val="28"/>
        </w:rPr>
        <w:t>определения размеров части прибыли муниципальных унитарных предприятий города</w:t>
      </w:r>
      <w:proofErr w:type="gramEnd"/>
      <w:r w:rsidR="00A44AAA" w:rsidRPr="00A44AAA">
        <w:rPr>
          <w:szCs w:val="28"/>
        </w:rPr>
        <w:t xml:space="preserve"> Новосибирска, остающейся после уплаты налогов и иных обязательных платежей</w:t>
      </w:r>
      <w:r w:rsidR="00657206" w:rsidRPr="00657206">
        <w:rPr>
          <w:szCs w:val="28"/>
        </w:rPr>
        <w:t xml:space="preserve">» </w:t>
      </w:r>
      <w:r w:rsidRPr="00C72661">
        <w:rPr>
          <w:szCs w:val="28"/>
        </w:rPr>
        <w:t>(далее – проект решения), комиссия РЕШИЛА: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0B2670" w:rsidRDefault="000B2670" w:rsidP="000B2670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2663FF" w:rsidRPr="00B2014C" w:rsidTr="000A1E37">
        <w:tc>
          <w:tcPr>
            <w:tcW w:w="5069" w:type="dxa"/>
          </w:tcPr>
          <w:p w:rsidR="002663FF" w:rsidRPr="00B2014C" w:rsidRDefault="002663FF" w:rsidP="000A1E37">
            <w:pPr>
              <w:jc w:val="both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both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 комиссии</w:t>
            </w:r>
          </w:p>
        </w:tc>
        <w:tc>
          <w:tcPr>
            <w:tcW w:w="5069" w:type="dxa"/>
          </w:tcPr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2663FF" w:rsidRDefault="002663FF" w:rsidP="002663FF">
      <w:pPr>
        <w:pStyle w:val="a3"/>
        <w:ind w:firstLine="0"/>
        <w:rPr>
          <w:szCs w:val="28"/>
        </w:rPr>
      </w:pPr>
    </w:p>
    <w:sectPr w:rsidR="002663FF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72A67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A422E"/>
    <w:rsid w:val="006B3798"/>
    <w:rsid w:val="006B569D"/>
    <w:rsid w:val="006B61E3"/>
    <w:rsid w:val="006C05D4"/>
    <w:rsid w:val="006C138A"/>
    <w:rsid w:val="006D422E"/>
    <w:rsid w:val="006D5432"/>
    <w:rsid w:val="006D7958"/>
    <w:rsid w:val="006E072E"/>
    <w:rsid w:val="006E0FF1"/>
    <w:rsid w:val="006E361D"/>
    <w:rsid w:val="006F30F6"/>
    <w:rsid w:val="00700B4F"/>
    <w:rsid w:val="00701F0A"/>
    <w:rsid w:val="00716CFE"/>
    <w:rsid w:val="007201EB"/>
    <w:rsid w:val="00726E00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44AA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4DE88F-021D-4C2C-B0FA-D5F378493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2014-02-21T06:58:00Z</cp:lastPrinted>
  <dcterms:created xsi:type="dcterms:W3CDTF">2016-06-16T11:27:00Z</dcterms:created>
  <dcterms:modified xsi:type="dcterms:W3CDTF">2016-06-16T11:27:00Z</dcterms:modified>
</cp:coreProperties>
</file>